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6BB8" w14:textId="77777777" w:rsidR="005B060E" w:rsidRDefault="005B060E" w:rsidP="6D8B3B56">
      <w:pPr>
        <w:spacing w:after="0"/>
        <w:ind w:left="100"/>
        <w:jc w:val="both"/>
        <w:rPr>
          <w:rFonts w:ascii="Arial" w:eastAsia="Arial" w:hAnsi="Arial" w:cs="Arial"/>
        </w:rPr>
      </w:pPr>
    </w:p>
    <w:p w14:paraId="089940D3" w14:textId="77777777" w:rsidR="005B060E" w:rsidRDefault="005B060E" w:rsidP="6D8B3B56">
      <w:pPr>
        <w:spacing w:after="0"/>
        <w:ind w:left="100"/>
        <w:jc w:val="both"/>
        <w:rPr>
          <w:rFonts w:ascii="Arial" w:eastAsia="Arial" w:hAnsi="Arial" w:cs="Arial"/>
        </w:rPr>
      </w:pPr>
    </w:p>
    <w:p w14:paraId="244C2ED5" w14:textId="6F9A2C0F" w:rsidR="3AC0876A" w:rsidRPr="005B060E" w:rsidRDefault="3AC0876A" w:rsidP="6D8B3B56">
      <w:pPr>
        <w:spacing w:after="0"/>
        <w:ind w:left="100"/>
        <w:jc w:val="both"/>
        <w:rPr>
          <w:sz w:val="20"/>
          <w:szCs w:val="20"/>
        </w:rPr>
      </w:pPr>
      <w:r w:rsidRPr="005B060E">
        <w:rPr>
          <w:rFonts w:ascii="Arial" w:eastAsia="Arial" w:hAnsi="Arial" w:cs="Arial"/>
          <w:sz w:val="20"/>
          <w:szCs w:val="20"/>
        </w:rPr>
        <w:t>Dear Teacher/Guidance Counselor,</w:t>
      </w:r>
    </w:p>
    <w:p w14:paraId="2E5B1257" w14:textId="7C5A120E" w:rsidR="3AC0876A" w:rsidRPr="005B060E" w:rsidRDefault="3AC0876A" w:rsidP="6D8B3B56">
      <w:pPr>
        <w:spacing w:before="11" w:after="0"/>
        <w:jc w:val="both"/>
        <w:rPr>
          <w:sz w:val="20"/>
          <w:szCs w:val="20"/>
        </w:rPr>
      </w:pPr>
      <w:r w:rsidRPr="005B060E">
        <w:rPr>
          <w:rFonts w:ascii="Arial" w:eastAsia="Arial" w:hAnsi="Arial" w:cs="Arial"/>
          <w:sz w:val="20"/>
          <w:szCs w:val="20"/>
        </w:rPr>
        <w:t xml:space="preserve"> </w:t>
      </w:r>
    </w:p>
    <w:p w14:paraId="6CEBD0A9" w14:textId="20F7BDE5" w:rsidR="3AC0876A" w:rsidRPr="005B060E" w:rsidRDefault="3AC0876A" w:rsidP="6D8B3B56">
      <w:pPr>
        <w:spacing w:after="0" w:line="480" w:lineRule="auto"/>
        <w:ind w:left="100" w:right="107"/>
        <w:jc w:val="both"/>
        <w:rPr>
          <w:sz w:val="20"/>
          <w:szCs w:val="20"/>
        </w:rPr>
      </w:pPr>
      <w:r w:rsidRPr="005B060E">
        <w:rPr>
          <w:rFonts w:ascii="Arial" w:eastAsia="Arial" w:hAnsi="Arial" w:cs="Arial"/>
          <w:sz w:val="20"/>
          <w:szCs w:val="20"/>
        </w:rPr>
        <w:t xml:space="preserve">You are invited to participate in the </w:t>
      </w:r>
      <w:r w:rsidRPr="005B060E">
        <w:rPr>
          <w:rFonts w:ascii="Arial" w:eastAsia="Arial" w:hAnsi="Arial" w:cs="Arial"/>
          <w:b/>
          <w:bCs/>
          <w:sz w:val="20"/>
          <w:szCs w:val="20"/>
        </w:rPr>
        <w:t xml:space="preserve">One Week Lab and Data Science Summer Camp </w:t>
      </w:r>
      <w:r w:rsidRPr="005B060E">
        <w:rPr>
          <w:rFonts w:ascii="Arial" w:eastAsia="Arial" w:hAnsi="Arial" w:cs="Arial"/>
          <w:sz w:val="20"/>
          <w:szCs w:val="20"/>
        </w:rPr>
        <w:t>that provides experience in teaching high school students about lab and data science careers. Your participation is voluntary. If you decide that you would like to take part in the study, you will be asked to:</w:t>
      </w:r>
    </w:p>
    <w:p w14:paraId="60903AB6" w14:textId="637AFBE2" w:rsidR="3AC0876A" w:rsidRPr="005B060E" w:rsidRDefault="3AC0876A" w:rsidP="005B060E">
      <w:pPr>
        <w:pStyle w:val="ListParagraph"/>
        <w:numPr>
          <w:ilvl w:val="0"/>
          <w:numId w:val="4"/>
        </w:numPr>
        <w:spacing w:after="0" w:line="480" w:lineRule="auto"/>
        <w:jc w:val="both"/>
        <w:rPr>
          <w:rFonts w:ascii="Arial" w:hAnsi="Arial" w:cs="Arial"/>
          <w:sz w:val="20"/>
          <w:szCs w:val="20"/>
        </w:rPr>
      </w:pPr>
      <w:r w:rsidRPr="005B060E">
        <w:rPr>
          <w:rFonts w:ascii="Arial" w:hAnsi="Arial" w:cs="Arial"/>
          <w:sz w:val="20"/>
          <w:szCs w:val="20"/>
        </w:rPr>
        <w:t>Participate in a one-week summer camp.</w:t>
      </w:r>
    </w:p>
    <w:p w14:paraId="27E41546" w14:textId="0848818F" w:rsidR="3AC0876A" w:rsidRPr="005B060E" w:rsidRDefault="3AC0876A" w:rsidP="005B060E">
      <w:pPr>
        <w:pStyle w:val="ListParagraph"/>
        <w:numPr>
          <w:ilvl w:val="0"/>
          <w:numId w:val="4"/>
        </w:numPr>
        <w:spacing w:after="0" w:line="480" w:lineRule="auto"/>
        <w:jc w:val="both"/>
        <w:rPr>
          <w:rFonts w:ascii="Arial" w:hAnsi="Arial" w:cs="Arial"/>
          <w:sz w:val="20"/>
          <w:szCs w:val="20"/>
        </w:rPr>
      </w:pPr>
      <w:r w:rsidRPr="005B060E">
        <w:rPr>
          <w:rFonts w:ascii="Arial" w:hAnsi="Arial" w:cs="Arial"/>
          <w:sz w:val="20"/>
          <w:szCs w:val="20"/>
        </w:rPr>
        <w:t>Fill out multiple surveys, each containing multiple questions about your understanding of laboratory and data science and the careers associated with these professions.</w:t>
      </w:r>
    </w:p>
    <w:p w14:paraId="4DDC6464" w14:textId="72C935C2" w:rsidR="3AC0876A" w:rsidRPr="005B060E" w:rsidRDefault="3AC0876A" w:rsidP="005B060E">
      <w:pPr>
        <w:pStyle w:val="ListParagraph"/>
        <w:numPr>
          <w:ilvl w:val="0"/>
          <w:numId w:val="4"/>
        </w:numPr>
        <w:spacing w:after="0" w:line="480" w:lineRule="auto"/>
        <w:jc w:val="both"/>
        <w:rPr>
          <w:rFonts w:ascii="Arial" w:hAnsi="Arial" w:cs="Arial"/>
          <w:sz w:val="20"/>
          <w:szCs w:val="20"/>
        </w:rPr>
      </w:pPr>
      <w:r w:rsidRPr="005B060E">
        <w:rPr>
          <w:rFonts w:ascii="Arial" w:hAnsi="Arial" w:cs="Arial"/>
          <w:sz w:val="20"/>
          <w:szCs w:val="20"/>
        </w:rPr>
        <w:t>Participate in a group discussion about your experience after the Camp.</w:t>
      </w:r>
    </w:p>
    <w:p w14:paraId="6A9066F2" w14:textId="3B0CA3B9" w:rsidR="3AC0876A" w:rsidRPr="005B060E" w:rsidRDefault="3AC0876A" w:rsidP="005B060E">
      <w:pPr>
        <w:pStyle w:val="ListParagraph"/>
        <w:numPr>
          <w:ilvl w:val="0"/>
          <w:numId w:val="4"/>
        </w:numPr>
        <w:spacing w:after="0" w:line="480" w:lineRule="auto"/>
        <w:jc w:val="both"/>
        <w:rPr>
          <w:rFonts w:ascii="Arial" w:hAnsi="Arial" w:cs="Arial"/>
          <w:sz w:val="20"/>
          <w:szCs w:val="20"/>
        </w:rPr>
      </w:pPr>
      <w:r w:rsidRPr="005B060E">
        <w:rPr>
          <w:rFonts w:ascii="Arial" w:hAnsi="Arial" w:cs="Arial"/>
          <w:sz w:val="20"/>
          <w:szCs w:val="20"/>
        </w:rPr>
        <w:t xml:space="preserve">Engage in </w:t>
      </w:r>
      <w:r w:rsidR="005B060E" w:rsidRPr="005B060E">
        <w:rPr>
          <w:rFonts w:ascii="Arial" w:hAnsi="Arial" w:cs="Arial"/>
          <w:sz w:val="20"/>
          <w:szCs w:val="20"/>
        </w:rPr>
        <w:t>hands-on</w:t>
      </w:r>
      <w:r w:rsidRPr="005B060E">
        <w:rPr>
          <w:rFonts w:ascii="Arial" w:hAnsi="Arial" w:cs="Arial"/>
          <w:sz w:val="20"/>
          <w:szCs w:val="20"/>
        </w:rPr>
        <w:t xml:space="preserve"> activities in laboratory and data science to learn about these professions.</w:t>
      </w:r>
    </w:p>
    <w:p w14:paraId="4B352774" w14:textId="3CBA0FD0" w:rsidR="3AC0876A" w:rsidRPr="005B060E" w:rsidRDefault="3AC0876A" w:rsidP="005B060E">
      <w:pPr>
        <w:pStyle w:val="ListParagraph"/>
        <w:numPr>
          <w:ilvl w:val="0"/>
          <w:numId w:val="4"/>
        </w:numPr>
        <w:spacing w:after="0" w:line="480" w:lineRule="auto"/>
        <w:jc w:val="both"/>
        <w:rPr>
          <w:rFonts w:ascii="Arial" w:hAnsi="Arial" w:cs="Arial"/>
          <w:sz w:val="20"/>
          <w:szCs w:val="20"/>
        </w:rPr>
      </w:pPr>
      <w:r w:rsidRPr="005B060E">
        <w:rPr>
          <w:rFonts w:ascii="Arial" w:hAnsi="Arial" w:cs="Arial"/>
          <w:sz w:val="20"/>
          <w:szCs w:val="20"/>
        </w:rPr>
        <w:t>Receive a stipend at the end of project completion.</w:t>
      </w:r>
    </w:p>
    <w:p w14:paraId="15419B7F" w14:textId="29FB08F3" w:rsidR="6D8B3B56" w:rsidRPr="005B060E" w:rsidRDefault="6D8B3B56" w:rsidP="6D8B3B56">
      <w:pPr>
        <w:spacing w:after="0"/>
        <w:jc w:val="both"/>
        <w:rPr>
          <w:rFonts w:ascii="Arial" w:eastAsia="Arial" w:hAnsi="Arial" w:cs="Arial"/>
          <w:sz w:val="20"/>
          <w:szCs w:val="20"/>
        </w:rPr>
      </w:pPr>
    </w:p>
    <w:p w14:paraId="6A032B3F" w14:textId="1E3486CD" w:rsidR="3AC0876A" w:rsidRPr="005B060E" w:rsidRDefault="3AC0876A" w:rsidP="005B060E">
      <w:pPr>
        <w:spacing w:before="1" w:after="0" w:line="480" w:lineRule="auto"/>
        <w:ind w:left="100" w:right="117"/>
        <w:jc w:val="both"/>
        <w:rPr>
          <w:sz w:val="20"/>
          <w:szCs w:val="20"/>
        </w:rPr>
      </w:pPr>
      <w:r w:rsidRPr="005B060E">
        <w:rPr>
          <w:rFonts w:ascii="Arial" w:eastAsia="Arial" w:hAnsi="Arial" w:cs="Arial"/>
          <w:sz w:val="20"/>
          <w:szCs w:val="20"/>
        </w:rPr>
        <w:t xml:space="preserve">If at any point during the camp, or while answering the survey questions, you decide that you no longer want to participate, you are free to stop. Statistical analysis about the Summer Camp, in general, will be disseminated but participants will remain anonymous. If you have any questions about your participation or about the consent procedures, please contact Dr. Mary Randolph-Frye, Center for Research in Educational Policy (CREP) at the University of Memphis, </w:t>
      </w:r>
      <w:hyperlink r:id="rId7">
        <w:r w:rsidRPr="005B060E">
          <w:rPr>
            <w:rStyle w:val="Hyperlink"/>
            <w:rFonts w:ascii="Arial" w:eastAsia="Arial" w:hAnsi="Arial" w:cs="Arial"/>
            <w:color w:val="0000FF"/>
            <w:sz w:val="20"/>
            <w:szCs w:val="20"/>
          </w:rPr>
          <w:t>mrndlphf@memphis.edu</w:t>
        </w:r>
      </w:hyperlink>
      <w:r w:rsidRPr="005B060E">
        <w:rPr>
          <w:rFonts w:ascii="Arial" w:eastAsia="Arial" w:hAnsi="Arial" w:cs="Arial"/>
          <w:color w:val="2F5496" w:themeColor="accent5" w:themeShade="BF"/>
          <w:sz w:val="20"/>
          <w:szCs w:val="20"/>
        </w:rPr>
        <w:t xml:space="preserve">, </w:t>
      </w:r>
      <w:r w:rsidRPr="005B060E">
        <w:rPr>
          <w:rFonts w:ascii="Arial" w:eastAsia="Arial" w:hAnsi="Arial" w:cs="Arial"/>
          <w:sz w:val="20"/>
          <w:szCs w:val="20"/>
        </w:rPr>
        <w:t>901.678.4517</w:t>
      </w:r>
      <w:r w:rsidRPr="005B060E">
        <w:rPr>
          <w:rFonts w:ascii="Arial" w:eastAsia="Arial" w:hAnsi="Arial" w:cs="Arial"/>
          <w:color w:val="00529C"/>
          <w:sz w:val="20"/>
          <w:szCs w:val="20"/>
        </w:rPr>
        <w:t>.</w:t>
      </w:r>
      <w:r w:rsidRPr="005B060E">
        <w:rPr>
          <w:rFonts w:ascii="Helvetica" w:eastAsia="Helvetica" w:hAnsi="Helvetica" w:cs="Helvetica"/>
          <w:color w:val="00529C"/>
          <w:sz w:val="20"/>
          <w:szCs w:val="20"/>
        </w:rPr>
        <w:t xml:space="preserve"> </w:t>
      </w:r>
    </w:p>
    <w:p w14:paraId="79E49539" w14:textId="33AFEC04" w:rsidR="00E2278D" w:rsidRPr="005B060E" w:rsidRDefault="3AC0876A" w:rsidP="005B060E">
      <w:pPr>
        <w:spacing w:before="1" w:after="0" w:line="480" w:lineRule="auto"/>
        <w:ind w:left="100" w:right="117"/>
        <w:jc w:val="both"/>
        <w:rPr>
          <w:sz w:val="20"/>
          <w:szCs w:val="20"/>
        </w:rPr>
      </w:pPr>
      <w:r w:rsidRPr="005B060E">
        <w:rPr>
          <w:rFonts w:ascii="Arial" w:eastAsia="Arial" w:hAnsi="Arial" w:cs="Arial"/>
          <w:sz w:val="20"/>
          <w:szCs w:val="20"/>
        </w:rPr>
        <w:t xml:space="preserve">If you have any other questions regarding the HS2C Summer Camp and program, please do not hesitate to contact the Principal Investigator Dr. Jacen Moore, Associate Professor and Interim Program Director, University of Tennessee Health Science Center, </w:t>
      </w:r>
      <w:hyperlink r:id="rId8">
        <w:r w:rsidRPr="005B060E">
          <w:rPr>
            <w:rStyle w:val="Hyperlink"/>
            <w:rFonts w:ascii="Arial" w:eastAsia="Arial" w:hAnsi="Arial" w:cs="Arial"/>
            <w:color w:val="0000FF"/>
            <w:sz w:val="20"/>
            <w:szCs w:val="20"/>
          </w:rPr>
          <w:t>jmaiermo@uthsc.edu</w:t>
        </w:r>
      </w:hyperlink>
      <w:r w:rsidRPr="005B060E">
        <w:rPr>
          <w:rFonts w:ascii="Arial" w:eastAsia="Arial" w:hAnsi="Arial" w:cs="Arial"/>
          <w:color w:val="58595B"/>
          <w:sz w:val="20"/>
          <w:szCs w:val="20"/>
        </w:rPr>
        <w:t xml:space="preserve">, </w:t>
      </w:r>
      <w:r w:rsidRPr="005B060E">
        <w:rPr>
          <w:rFonts w:ascii="Arial" w:eastAsia="Arial" w:hAnsi="Arial" w:cs="Arial"/>
          <w:color w:val="000000" w:themeColor="text1"/>
          <w:sz w:val="20"/>
          <w:szCs w:val="20"/>
        </w:rPr>
        <w:t>901.448.3355</w:t>
      </w:r>
      <w:r w:rsidR="00E2278D" w:rsidRPr="005B060E">
        <w:rPr>
          <w:rFonts w:ascii="Arial" w:eastAsia="Arial" w:hAnsi="Arial" w:cs="Arial"/>
          <w:sz w:val="20"/>
          <w:szCs w:val="20"/>
        </w:rPr>
        <w:t xml:space="preserve">Thank you for your help. </w:t>
      </w:r>
    </w:p>
    <w:p w14:paraId="513DA670" w14:textId="77777777" w:rsidR="002B6108" w:rsidRPr="005B060E" w:rsidRDefault="00E2278D" w:rsidP="005B060E">
      <w:pPr>
        <w:spacing w:before="1" w:after="0" w:line="480" w:lineRule="auto"/>
        <w:ind w:left="100" w:right="117"/>
        <w:jc w:val="both"/>
        <w:rPr>
          <w:rFonts w:ascii="Arial" w:eastAsia="Arial" w:hAnsi="Arial" w:cs="Arial"/>
          <w:sz w:val="20"/>
          <w:szCs w:val="20"/>
        </w:rPr>
      </w:pPr>
      <w:r w:rsidRPr="005B060E">
        <w:rPr>
          <w:rFonts w:ascii="Arial" w:eastAsia="Arial" w:hAnsi="Arial" w:cs="Arial"/>
          <w:sz w:val="20"/>
          <w:szCs w:val="20"/>
        </w:rPr>
        <w:t xml:space="preserve">Sincerely, </w:t>
      </w:r>
    </w:p>
    <w:p w14:paraId="2DA5AEF0" w14:textId="78E7B9BE" w:rsidR="005B060E" w:rsidRPr="005B060E" w:rsidRDefault="005B060E" w:rsidP="00D41432">
      <w:pPr>
        <w:jc w:val="both"/>
        <w:rPr>
          <w:rFonts w:ascii="Arial" w:hAnsi="Arial" w:cs="Arial"/>
          <w:sz w:val="20"/>
          <w:szCs w:val="20"/>
        </w:rPr>
      </w:pPr>
      <w:r>
        <w:rPr>
          <w:rFonts w:ascii="Arial" w:hAnsi="Arial" w:cs="Arial"/>
          <w:noProof/>
          <w:sz w:val="20"/>
          <w:szCs w:val="20"/>
        </w:rPr>
        <w:drawing>
          <wp:inline distT="0" distB="0" distL="0" distR="0" wp14:anchorId="4742C32A" wp14:editId="07A143CD">
            <wp:extent cx="829115" cy="781050"/>
            <wp:effectExtent l="0" t="0" r="9525" b="0"/>
            <wp:docPr id="378192526"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483" cy="786107"/>
                    </a:xfrm>
                    <a:prstGeom prst="rect">
                      <a:avLst/>
                    </a:prstGeom>
                    <a:noFill/>
                    <a:ln>
                      <a:noFill/>
                    </a:ln>
                  </pic:spPr>
                </pic:pic>
              </a:graphicData>
            </a:graphic>
          </wp:inline>
        </w:drawing>
      </w:r>
    </w:p>
    <w:p w14:paraId="04F4198B" w14:textId="6BC8A071" w:rsidR="002B6108" w:rsidRPr="005B060E" w:rsidRDefault="0034689E" w:rsidP="00D41432">
      <w:pPr>
        <w:spacing w:after="0" w:line="240" w:lineRule="auto"/>
        <w:jc w:val="both"/>
        <w:rPr>
          <w:rFonts w:ascii="Arial" w:hAnsi="Arial" w:cs="Arial"/>
          <w:sz w:val="20"/>
          <w:szCs w:val="20"/>
        </w:rPr>
      </w:pPr>
      <w:r w:rsidRPr="005B060E">
        <w:rPr>
          <w:rFonts w:ascii="Arial" w:hAnsi="Arial" w:cs="Arial"/>
          <w:sz w:val="20"/>
          <w:szCs w:val="20"/>
        </w:rPr>
        <w:t>Jacen Moore</w:t>
      </w:r>
      <w:r w:rsidR="00E6042F" w:rsidRPr="005B060E">
        <w:rPr>
          <w:rFonts w:ascii="Arial" w:hAnsi="Arial" w:cs="Arial"/>
          <w:sz w:val="20"/>
          <w:szCs w:val="20"/>
        </w:rPr>
        <w:t>, Ph.D.</w:t>
      </w:r>
    </w:p>
    <w:p w14:paraId="3BBCA603" w14:textId="77777777" w:rsidR="00E6042F" w:rsidRPr="005B060E" w:rsidRDefault="00E6042F" w:rsidP="00D41432">
      <w:pPr>
        <w:spacing w:after="0" w:line="240" w:lineRule="auto"/>
        <w:jc w:val="both"/>
        <w:rPr>
          <w:rFonts w:ascii="Arial" w:hAnsi="Arial" w:cs="Arial"/>
          <w:sz w:val="20"/>
          <w:szCs w:val="20"/>
        </w:rPr>
      </w:pPr>
      <w:r w:rsidRPr="005B060E">
        <w:rPr>
          <w:rFonts w:ascii="Arial" w:hAnsi="Arial" w:cs="Arial"/>
          <w:sz w:val="20"/>
          <w:szCs w:val="20"/>
        </w:rPr>
        <w:t>University of Tennessee Health Science Center</w:t>
      </w:r>
    </w:p>
    <w:p w14:paraId="4318EB60" w14:textId="13CA44C8" w:rsidR="0044181C" w:rsidRPr="005B060E" w:rsidRDefault="008602C1" w:rsidP="00D41432">
      <w:pPr>
        <w:spacing w:after="0" w:line="240" w:lineRule="auto"/>
        <w:rPr>
          <w:rFonts w:ascii="Arial" w:hAnsi="Arial" w:cs="Arial"/>
          <w:sz w:val="20"/>
          <w:szCs w:val="20"/>
        </w:rPr>
      </w:pPr>
      <w:r w:rsidRPr="005B060E">
        <w:rPr>
          <w:rFonts w:ascii="Arial" w:hAnsi="Arial" w:cs="Arial"/>
          <w:sz w:val="20"/>
          <w:szCs w:val="20"/>
        </w:rPr>
        <w:t>930 Madison Avenue</w:t>
      </w:r>
      <w:r w:rsidR="00616741" w:rsidRPr="005B060E">
        <w:rPr>
          <w:rFonts w:ascii="Arial" w:hAnsi="Arial" w:cs="Arial"/>
          <w:sz w:val="20"/>
          <w:szCs w:val="20"/>
        </w:rPr>
        <w:t xml:space="preserve">, </w:t>
      </w:r>
      <w:r w:rsidRPr="005B060E">
        <w:rPr>
          <w:rFonts w:ascii="Arial" w:hAnsi="Arial" w:cs="Arial"/>
          <w:sz w:val="20"/>
          <w:szCs w:val="20"/>
        </w:rPr>
        <w:t>Room 676</w:t>
      </w:r>
      <w:r w:rsidR="002B6108" w:rsidRPr="005B060E">
        <w:rPr>
          <w:rFonts w:ascii="Arial" w:hAnsi="Arial" w:cs="Arial"/>
          <w:sz w:val="20"/>
          <w:szCs w:val="20"/>
        </w:rPr>
        <w:br/>
        <w:t xml:space="preserve">Email: </w:t>
      </w:r>
      <w:hyperlink r:id="rId10" w:history="1">
        <w:r w:rsidR="0044181C" w:rsidRPr="005B060E">
          <w:rPr>
            <w:rStyle w:val="Hyperlink"/>
            <w:rFonts w:ascii="Arial" w:hAnsi="Arial" w:cs="Arial"/>
            <w:sz w:val="20"/>
            <w:szCs w:val="20"/>
          </w:rPr>
          <w:t>HS2HC@uthsc.edu</w:t>
        </w:r>
      </w:hyperlink>
    </w:p>
    <w:p w14:paraId="699B085B" w14:textId="602419DF" w:rsidR="00C70209" w:rsidRPr="005B060E" w:rsidRDefault="002B6108" w:rsidP="005B060E">
      <w:pPr>
        <w:spacing w:after="0" w:line="240" w:lineRule="auto"/>
        <w:rPr>
          <w:rFonts w:ascii="Arial" w:hAnsi="Arial" w:cs="Arial"/>
          <w:sz w:val="20"/>
          <w:szCs w:val="20"/>
        </w:rPr>
      </w:pPr>
      <w:r w:rsidRPr="005B060E">
        <w:rPr>
          <w:rFonts w:ascii="Arial" w:hAnsi="Arial" w:cs="Arial"/>
          <w:sz w:val="20"/>
          <w:szCs w:val="20"/>
        </w:rPr>
        <w:t xml:space="preserve">Phone: </w:t>
      </w:r>
      <w:r w:rsidR="008602C1" w:rsidRPr="005B060E">
        <w:rPr>
          <w:rFonts w:ascii="Arial" w:hAnsi="Arial" w:cs="Arial"/>
          <w:sz w:val="20"/>
          <w:szCs w:val="20"/>
        </w:rPr>
        <w:t>901</w:t>
      </w:r>
      <w:r w:rsidR="00FF15E8" w:rsidRPr="005B060E">
        <w:rPr>
          <w:rFonts w:ascii="Arial" w:hAnsi="Arial" w:cs="Arial"/>
          <w:sz w:val="20"/>
          <w:szCs w:val="20"/>
        </w:rPr>
        <w:t>.</w:t>
      </w:r>
      <w:r w:rsidR="008602C1" w:rsidRPr="005B060E">
        <w:rPr>
          <w:rFonts w:ascii="Arial" w:hAnsi="Arial" w:cs="Arial"/>
          <w:sz w:val="20"/>
          <w:szCs w:val="20"/>
        </w:rPr>
        <w:t>448</w:t>
      </w:r>
      <w:r w:rsidR="00FF15E8" w:rsidRPr="005B060E">
        <w:rPr>
          <w:rFonts w:ascii="Arial" w:hAnsi="Arial" w:cs="Arial"/>
          <w:sz w:val="20"/>
          <w:szCs w:val="20"/>
        </w:rPr>
        <w:t>.</w:t>
      </w:r>
      <w:r w:rsidR="008602C1" w:rsidRPr="005B060E">
        <w:rPr>
          <w:rFonts w:ascii="Arial" w:hAnsi="Arial" w:cs="Arial"/>
          <w:sz w:val="20"/>
          <w:szCs w:val="20"/>
        </w:rPr>
        <w:t>3355</w:t>
      </w:r>
      <w:r w:rsidRPr="005B060E">
        <w:rPr>
          <w:rFonts w:ascii="Arial" w:hAnsi="Arial" w:cs="Arial"/>
          <w:sz w:val="20"/>
          <w:szCs w:val="20"/>
        </w:rPr>
        <w:br/>
        <w:t xml:space="preserve">Fax: </w:t>
      </w:r>
      <w:r w:rsidR="008602C1" w:rsidRPr="005B060E">
        <w:rPr>
          <w:rFonts w:ascii="Arial" w:hAnsi="Arial" w:cs="Arial"/>
          <w:sz w:val="20"/>
          <w:szCs w:val="20"/>
        </w:rPr>
        <w:t>901</w:t>
      </w:r>
      <w:r w:rsidR="00FF15E8" w:rsidRPr="005B060E">
        <w:rPr>
          <w:rFonts w:ascii="Arial" w:hAnsi="Arial" w:cs="Arial"/>
          <w:sz w:val="20"/>
          <w:szCs w:val="20"/>
        </w:rPr>
        <w:t>.</w:t>
      </w:r>
      <w:r w:rsidR="008602C1" w:rsidRPr="005B060E">
        <w:rPr>
          <w:rFonts w:ascii="Arial" w:hAnsi="Arial" w:cs="Arial"/>
          <w:sz w:val="20"/>
          <w:szCs w:val="20"/>
        </w:rPr>
        <w:t>448</w:t>
      </w:r>
      <w:r w:rsidR="00FF15E8" w:rsidRPr="005B060E">
        <w:rPr>
          <w:rFonts w:ascii="Arial" w:hAnsi="Arial" w:cs="Arial"/>
          <w:sz w:val="20"/>
          <w:szCs w:val="20"/>
        </w:rPr>
        <w:t>.</w:t>
      </w:r>
      <w:r w:rsidR="008602C1" w:rsidRPr="005B060E">
        <w:rPr>
          <w:rFonts w:ascii="Arial" w:hAnsi="Arial" w:cs="Arial"/>
          <w:sz w:val="20"/>
          <w:szCs w:val="20"/>
        </w:rPr>
        <w:t>7545</w:t>
      </w:r>
    </w:p>
    <w:p w14:paraId="7B9C8124" w14:textId="77777777" w:rsidR="000A5925" w:rsidRPr="005B060E" w:rsidRDefault="000A5925" w:rsidP="00D41432">
      <w:pPr>
        <w:jc w:val="both"/>
        <w:rPr>
          <w:rFonts w:ascii="Arial" w:hAnsi="Arial" w:cs="Arial"/>
          <w:sz w:val="20"/>
          <w:szCs w:val="20"/>
        </w:rPr>
      </w:pPr>
    </w:p>
    <w:p w14:paraId="7C333E4E" w14:textId="77777777" w:rsidR="005E607C" w:rsidRDefault="005E607C" w:rsidP="00D41432">
      <w:pPr>
        <w:jc w:val="both"/>
        <w:rPr>
          <w:rFonts w:ascii="Arial" w:hAnsi="Arial" w:cs="Arial"/>
        </w:rPr>
      </w:pPr>
    </w:p>
    <w:p w14:paraId="3E134C79" w14:textId="77777777" w:rsidR="000A5925" w:rsidRDefault="000A5925" w:rsidP="00D41432">
      <w:pPr>
        <w:jc w:val="both"/>
        <w:rPr>
          <w:rFonts w:ascii="Arial" w:hAnsi="Arial" w:cs="Arial"/>
          <w:sz w:val="20"/>
          <w:szCs w:val="20"/>
        </w:rPr>
      </w:pPr>
    </w:p>
    <w:p w14:paraId="724A3457" w14:textId="77777777" w:rsidR="005B060E" w:rsidRDefault="005B060E" w:rsidP="00D41432">
      <w:pPr>
        <w:jc w:val="both"/>
        <w:rPr>
          <w:b/>
          <w:sz w:val="28"/>
          <w:szCs w:val="28"/>
          <w:u w:val="single"/>
        </w:rPr>
      </w:pPr>
    </w:p>
    <w:p w14:paraId="05698452" w14:textId="50B2B157" w:rsidR="000A5925" w:rsidRPr="0093437C" w:rsidRDefault="000A5925" w:rsidP="00D41432">
      <w:pPr>
        <w:jc w:val="both"/>
        <w:rPr>
          <w:b/>
          <w:sz w:val="28"/>
          <w:szCs w:val="28"/>
          <w:u w:val="single"/>
        </w:rPr>
      </w:pPr>
      <w:r w:rsidRPr="0093437C">
        <w:rPr>
          <w:b/>
          <w:sz w:val="28"/>
          <w:szCs w:val="28"/>
          <w:u w:val="single"/>
        </w:rPr>
        <w:t>Publicity Consent Form</w:t>
      </w:r>
    </w:p>
    <w:p w14:paraId="3C05E068" w14:textId="76AB0CA0" w:rsidR="000A5925" w:rsidRPr="002C5D0A" w:rsidRDefault="000A5925" w:rsidP="00D41432">
      <w:pPr>
        <w:ind w:firstLine="720"/>
        <w:jc w:val="both"/>
        <w:rPr>
          <w:sz w:val="24"/>
          <w:szCs w:val="24"/>
        </w:rPr>
      </w:pPr>
      <w:r w:rsidRPr="002C5D0A">
        <w:rPr>
          <w:sz w:val="24"/>
          <w:szCs w:val="24"/>
        </w:rPr>
        <w:t xml:space="preserve">We are planning to publicize the activities and class training for </w:t>
      </w:r>
      <w:r w:rsidR="00E552CA" w:rsidRPr="002C5D0A">
        <w:rPr>
          <w:sz w:val="24"/>
          <w:szCs w:val="24"/>
        </w:rPr>
        <w:t xml:space="preserve">the </w:t>
      </w:r>
      <w:r w:rsidR="00E552CA" w:rsidRPr="002C5D0A">
        <w:rPr>
          <w:b/>
          <w:bCs/>
          <w:sz w:val="24"/>
          <w:szCs w:val="24"/>
        </w:rPr>
        <w:t xml:space="preserve">High School to Healthcare </w:t>
      </w:r>
      <w:r w:rsidR="00C56F1F" w:rsidRPr="002C5D0A">
        <w:rPr>
          <w:b/>
          <w:bCs/>
          <w:sz w:val="24"/>
          <w:szCs w:val="24"/>
        </w:rPr>
        <w:t>(HS2HC) program</w:t>
      </w:r>
      <w:r w:rsidRPr="002C5D0A">
        <w:rPr>
          <w:sz w:val="24"/>
          <w:szCs w:val="24"/>
        </w:rPr>
        <w:t>. We plan to include photographs</w:t>
      </w:r>
      <w:r w:rsidR="00BA71A2" w:rsidRPr="002C5D0A">
        <w:rPr>
          <w:sz w:val="24"/>
          <w:szCs w:val="24"/>
        </w:rPr>
        <w:t>, videos, and audio recordings</w:t>
      </w:r>
      <w:r w:rsidRPr="002C5D0A">
        <w:rPr>
          <w:sz w:val="24"/>
          <w:szCs w:val="24"/>
        </w:rPr>
        <w:t xml:space="preserve"> of the students on the </w:t>
      </w:r>
      <w:r w:rsidR="00BA71A2" w:rsidRPr="002C5D0A">
        <w:rPr>
          <w:sz w:val="24"/>
          <w:szCs w:val="24"/>
        </w:rPr>
        <w:t>HS2HC website</w:t>
      </w:r>
      <w:r w:rsidRPr="002C5D0A">
        <w:rPr>
          <w:sz w:val="24"/>
          <w:szCs w:val="24"/>
        </w:rPr>
        <w:t>, in media releases</w:t>
      </w:r>
      <w:r w:rsidR="00BA71A2" w:rsidRPr="002C5D0A">
        <w:rPr>
          <w:sz w:val="24"/>
          <w:szCs w:val="24"/>
        </w:rPr>
        <w:t>, promotional documents</w:t>
      </w:r>
      <w:r w:rsidR="00AB7300" w:rsidRPr="002C5D0A">
        <w:rPr>
          <w:sz w:val="24"/>
          <w:szCs w:val="24"/>
        </w:rPr>
        <w:t>, and in reports about the HS2HC program</w:t>
      </w:r>
      <w:r w:rsidRPr="002C5D0A">
        <w:rPr>
          <w:sz w:val="24"/>
          <w:szCs w:val="24"/>
        </w:rPr>
        <w:t xml:space="preserve">. </w:t>
      </w:r>
    </w:p>
    <w:p w14:paraId="487ECC79" w14:textId="3D6E14CD" w:rsidR="000A5925" w:rsidRPr="002C5D0A" w:rsidRDefault="000A5925" w:rsidP="00D41432">
      <w:pPr>
        <w:ind w:firstLine="720"/>
        <w:jc w:val="both"/>
        <w:rPr>
          <w:sz w:val="24"/>
          <w:szCs w:val="24"/>
        </w:rPr>
      </w:pPr>
      <w:r w:rsidRPr="002C5D0A">
        <w:rPr>
          <w:sz w:val="24"/>
          <w:szCs w:val="24"/>
        </w:rPr>
        <w:t>By signing the form below, you give us permission to includ</w:t>
      </w:r>
      <w:r w:rsidR="00AB7300" w:rsidRPr="002C5D0A">
        <w:rPr>
          <w:sz w:val="24"/>
          <w:szCs w:val="24"/>
        </w:rPr>
        <w:t>e</w:t>
      </w:r>
      <w:r w:rsidRPr="002C5D0A">
        <w:rPr>
          <w:sz w:val="24"/>
          <w:szCs w:val="24"/>
        </w:rPr>
        <w:t xml:space="preserve"> your </w:t>
      </w:r>
      <w:r w:rsidR="00AB7300" w:rsidRPr="002C5D0A">
        <w:rPr>
          <w:sz w:val="24"/>
          <w:szCs w:val="24"/>
        </w:rPr>
        <w:t>child</w:t>
      </w:r>
      <w:r w:rsidRPr="002C5D0A">
        <w:rPr>
          <w:sz w:val="24"/>
          <w:szCs w:val="24"/>
        </w:rPr>
        <w:t xml:space="preserve"> in these </w:t>
      </w:r>
      <w:r w:rsidR="00412B55" w:rsidRPr="002C5D0A">
        <w:rPr>
          <w:sz w:val="24"/>
          <w:szCs w:val="24"/>
        </w:rPr>
        <w:t>materials</w:t>
      </w:r>
      <w:r w:rsidRPr="002C5D0A">
        <w:rPr>
          <w:sz w:val="24"/>
          <w:szCs w:val="24"/>
        </w:rPr>
        <w:t xml:space="preserve">. Please feel free to contact </w:t>
      </w:r>
      <w:r w:rsidR="00412B55" w:rsidRPr="002C5D0A">
        <w:rPr>
          <w:sz w:val="24"/>
          <w:szCs w:val="24"/>
        </w:rPr>
        <w:t>Dr. Jacen Moore or Dr. Simpfronia Taylor</w:t>
      </w:r>
      <w:r w:rsidRPr="002C5D0A">
        <w:rPr>
          <w:sz w:val="24"/>
          <w:szCs w:val="24"/>
        </w:rPr>
        <w:t xml:space="preserve"> if you have any questions or concerns:</w:t>
      </w:r>
    </w:p>
    <w:p w14:paraId="43771DDE" w14:textId="21280310" w:rsidR="000A5925" w:rsidRPr="002C5D0A" w:rsidRDefault="000A5925" w:rsidP="00412B55">
      <w:pPr>
        <w:spacing w:after="0" w:line="240" w:lineRule="auto"/>
        <w:rPr>
          <w:sz w:val="24"/>
          <w:szCs w:val="24"/>
        </w:rPr>
      </w:pPr>
      <w:r w:rsidRPr="002C5D0A">
        <w:rPr>
          <w:sz w:val="24"/>
          <w:szCs w:val="24"/>
        </w:rPr>
        <w:t>Dr. Simpfronia Taylor</w:t>
      </w:r>
      <w:r w:rsidR="00412B55" w:rsidRPr="002C5D0A">
        <w:rPr>
          <w:sz w:val="24"/>
          <w:szCs w:val="24"/>
        </w:rPr>
        <w:tab/>
      </w:r>
      <w:r w:rsidR="00412B55" w:rsidRPr="002C5D0A">
        <w:rPr>
          <w:sz w:val="24"/>
          <w:szCs w:val="24"/>
        </w:rPr>
        <w:tab/>
      </w:r>
      <w:r w:rsidR="00412B55" w:rsidRPr="002C5D0A">
        <w:rPr>
          <w:sz w:val="24"/>
          <w:szCs w:val="24"/>
        </w:rPr>
        <w:tab/>
        <w:t>Dr. Jacen Moore</w:t>
      </w:r>
    </w:p>
    <w:p w14:paraId="1C62BF7C" w14:textId="04707B21" w:rsidR="00B70F0A" w:rsidRDefault="00000000" w:rsidP="00412B55">
      <w:pPr>
        <w:spacing w:after="0" w:line="240" w:lineRule="auto"/>
        <w:rPr>
          <w:sz w:val="24"/>
          <w:szCs w:val="24"/>
        </w:rPr>
      </w:pPr>
      <w:hyperlink r:id="rId11" w:history="1">
        <w:r w:rsidR="00412B55" w:rsidRPr="002C5D0A">
          <w:rPr>
            <w:rStyle w:val="Hyperlink"/>
            <w:sz w:val="24"/>
            <w:szCs w:val="24"/>
          </w:rPr>
          <w:t>staylo47@utm.edu</w:t>
        </w:r>
      </w:hyperlink>
      <w:r w:rsidR="000A5925" w:rsidRPr="002C5D0A">
        <w:rPr>
          <w:sz w:val="24"/>
          <w:szCs w:val="24"/>
        </w:rPr>
        <w:t xml:space="preserve"> </w:t>
      </w:r>
      <w:r w:rsidR="00412B55" w:rsidRPr="002C5D0A">
        <w:rPr>
          <w:sz w:val="24"/>
          <w:szCs w:val="24"/>
        </w:rPr>
        <w:tab/>
      </w:r>
      <w:r w:rsidR="00412B55" w:rsidRPr="002C5D0A">
        <w:rPr>
          <w:sz w:val="24"/>
          <w:szCs w:val="24"/>
        </w:rPr>
        <w:tab/>
      </w:r>
      <w:r w:rsidR="00412B55" w:rsidRPr="002C5D0A">
        <w:rPr>
          <w:sz w:val="24"/>
          <w:szCs w:val="24"/>
        </w:rPr>
        <w:tab/>
      </w:r>
      <w:hyperlink r:id="rId12" w:history="1">
        <w:r w:rsidR="00B70F0A" w:rsidRPr="00697130">
          <w:rPr>
            <w:rStyle w:val="Hyperlink"/>
            <w:sz w:val="24"/>
            <w:szCs w:val="24"/>
          </w:rPr>
          <w:t>HS2HC@uthsc.edu</w:t>
        </w:r>
      </w:hyperlink>
    </w:p>
    <w:p w14:paraId="5C635930" w14:textId="40DB7040" w:rsidR="000A5925" w:rsidRPr="002C5D0A" w:rsidRDefault="000A5925" w:rsidP="00412B55">
      <w:pPr>
        <w:spacing w:after="0" w:line="240" w:lineRule="auto"/>
        <w:rPr>
          <w:sz w:val="24"/>
          <w:szCs w:val="24"/>
        </w:rPr>
      </w:pPr>
      <w:r w:rsidRPr="002C5D0A">
        <w:rPr>
          <w:sz w:val="24"/>
          <w:szCs w:val="24"/>
        </w:rPr>
        <w:t>731</w:t>
      </w:r>
      <w:r w:rsidR="00750292" w:rsidRPr="002C5D0A">
        <w:rPr>
          <w:sz w:val="24"/>
          <w:szCs w:val="24"/>
        </w:rPr>
        <w:t>.</w:t>
      </w:r>
      <w:r w:rsidRPr="002C5D0A">
        <w:rPr>
          <w:sz w:val="24"/>
          <w:szCs w:val="24"/>
        </w:rPr>
        <w:t>221</w:t>
      </w:r>
      <w:r w:rsidR="00750292" w:rsidRPr="002C5D0A">
        <w:rPr>
          <w:sz w:val="24"/>
          <w:szCs w:val="24"/>
        </w:rPr>
        <w:t>.</w:t>
      </w:r>
      <w:r w:rsidRPr="002C5D0A">
        <w:rPr>
          <w:sz w:val="24"/>
          <w:szCs w:val="24"/>
        </w:rPr>
        <w:t>8887 Office</w:t>
      </w:r>
      <w:r w:rsidR="00412B55" w:rsidRPr="002C5D0A">
        <w:rPr>
          <w:sz w:val="24"/>
          <w:szCs w:val="24"/>
        </w:rPr>
        <w:tab/>
      </w:r>
      <w:r w:rsidR="00412B55" w:rsidRPr="002C5D0A">
        <w:rPr>
          <w:sz w:val="24"/>
          <w:szCs w:val="24"/>
        </w:rPr>
        <w:tab/>
      </w:r>
      <w:r w:rsidR="00412B55" w:rsidRPr="002C5D0A">
        <w:rPr>
          <w:sz w:val="24"/>
          <w:szCs w:val="24"/>
        </w:rPr>
        <w:tab/>
        <w:t>901</w:t>
      </w:r>
      <w:r w:rsidR="00750292" w:rsidRPr="002C5D0A">
        <w:rPr>
          <w:sz w:val="24"/>
          <w:szCs w:val="24"/>
        </w:rPr>
        <w:t>.</w:t>
      </w:r>
      <w:r w:rsidR="005D2464" w:rsidRPr="002C5D0A">
        <w:rPr>
          <w:sz w:val="24"/>
          <w:szCs w:val="24"/>
        </w:rPr>
        <w:t>448</w:t>
      </w:r>
      <w:r w:rsidR="00750292" w:rsidRPr="002C5D0A">
        <w:rPr>
          <w:sz w:val="24"/>
          <w:szCs w:val="24"/>
        </w:rPr>
        <w:t>.</w:t>
      </w:r>
      <w:r w:rsidR="005D2464" w:rsidRPr="002C5D0A">
        <w:rPr>
          <w:sz w:val="24"/>
          <w:szCs w:val="24"/>
        </w:rPr>
        <w:t>3355 Office</w:t>
      </w:r>
    </w:p>
    <w:p w14:paraId="6A617302" w14:textId="11FAAD44" w:rsidR="000A5925" w:rsidRPr="002C5D0A" w:rsidRDefault="000A5925" w:rsidP="00D41432">
      <w:pPr>
        <w:spacing w:after="0" w:line="240" w:lineRule="auto"/>
        <w:jc w:val="both"/>
        <w:rPr>
          <w:sz w:val="24"/>
          <w:szCs w:val="24"/>
        </w:rPr>
      </w:pPr>
    </w:p>
    <w:p w14:paraId="2919F84A" w14:textId="71C6D004" w:rsidR="000A5925" w:rsidRPr="002C5D0A" w:rsidRDefault="000A5925" w:rsidP="00D41432">
      <w:pPr>
        <w:jc w:val="both"/>
        <w:rPr>
          <w:sz w:val="24"/>
          <w:szCs w:val="24"/>
        </w:rPr>
      </w:pPr>
      <w:r w:rsidRPr="002C5D0A">
        <w:rPr>
          <w:sz w:val="24"/>
          <w:szCs w:val="24"/>
          <w:u w:val="single"/>
        </w:rPr>
        <w:tab/>
      </w:r>
      <w:r w:rsidRPr="002C5D0A">
        <w:rPr>
          <w:sz w:val="24"/>
          <w:szCs w:val="24"/>
        </w:rPr>
        <w:t xml:space="preserve">I give the UT Martin Ripley Center, and </w:t>
      </w:r>
      <w:r w:rsidR="00750292" w:rsidRPr="002C5D0A">
        <w:rPr>
          <w:sz w:val="24"/>
          <w:szCs w:val="24"/>
        </w:rPr>
        <w:t>High School to Health Care (HS2HC)</w:t>
      </w:r>
      <w:r w:rsidRPr="002C5D0A">
        <w:rPr>
          <w:sz w:val="24"/>
          <w:szCs w:val="24"/>
        </w:rPr>
        <w:t xml:space="preserve">, permission to use my </w:t>
      </w:r>
      <w:r w:rsidR="00A46D4F" w:rsidRPr="002C5D0A">
        <w:rPr>
          <w:sz w:val="24"/>
          <w:szCs w:val="24"/>
        </w:rPr>
        <w:t xml:space="preserve">child’s </w:t>
      </w:r>
      <w:r w:rsidR="002C5D0A" w:rsidRPr="002C5D0A">
        <w:rPr>
          <w:sz w:val="24"/>
          <w:szCs w:val="24"/>
        </w:rPr>
        <w:t>content while participating in HS2HC programming</w:t>
      </w:r>
      <w:r w:rsidRPr="002C5D0A">
        <w:rPr>
          <w:sz w:val="24"/>
          <w:szCs w:val="24"/>
        </w:rPr>
        <w:t xml:space="preserve"> in print and electronic releases.</w:t>
      </w:r>
    </w:p>
    <w:p w14:paraId="6456E7AD" w14:textId="77777777" w:rsidR="000A5925" w:rsidRPr="002C5D0A" w:rsidRDefault="000A5925" w:rsidP="00D41432">
      <w:pPr>
        <w:jc w:val="both"/>
        <w:rPr>
          <w:sz w:val="24"/>
          <w:szCs w:val="24"/>
        </w:rPr>
      </w:pPr>
    </w:p>
    <w:p w14:paraId="09293776" w14:textId="37C01BA7" w:rsidR="002C5D0A" w:rsidRPr="002C5D0A" w:rsidRDefault="002C5D0A" w:rsidP="002C5D0A">
      <w:pPr>
        <w:jc w:val="both"/>
        <w:rPr>
          <w:sz w:val="24"/>
          <w:szCs w:val="24"/>
        </w:rPr>
      </w:pPr>
      <w:r w:rsidRPr="002C5D0A">
        <w:rPr>
          <w:sz w:val="24"/>
          <w:szCs w:val="24"/>
          <w:u w:val="single"/>
        </w:rPr>
        <w:tab/>
      </w:r>
      <w:r w:rsidRPr="002C5D0A">
        <w:rPr>
          <w:sz w:val="24"/>
          <w:szCs w:val="24"/>
        </w:rPr>
        <w:t xml:space="preserve">I </w:t>
      </w:r>
      <w:r w:rsidRPr="002C5D0A">
        <w:rPr>
          <w:b/>
          <w:bCs/>
          <w:sz w:val="24"/>
          <w:szCs w:val="24"/>
        </w:rPr>
        <w:t>do not</w:t>
      </w:r>
      <w:r w:rsidRPr="002C5D0A">
        <w:rPr>
          <w:sz w:val="24"/>
          <w:szCs w:val="24"/>
        </w:rPr>
        <w:t xml:space="preserve"> give the UT Martin Ripley Center, and High School to Health Care (HS2HC), permission to use my child’s content while participating in HS2HC programming in print and electronic releases.</w:t>
      </w:r>
    </w:p>
    <w:p w14:paraId="07559159" w14:textId="77777777" w:rsidR="000A5925" w:rsidRPr="002C5D0A" w:rsidRDefault="000A5925" w:rsidP="00D41432">
      <w:pPr>
        <w:jc w:val="both"/>
        <w:rPr>
          <w:sz w:val="24"/>
          <w:szCs w:val="24"/>
        </w:rPr>
      </w:pPr>
    </w:p>
    <w:p w14:paraId="7071DB01" w14:textId="64017114" w:rsidR="000A5925" w:rsidRPr="002C5D0A" w:rsidRDefault="000A5925" w:rsidP="00D41432">
      <w:pPr>
        <w:jc w:val="both"/>
        <w:rPr>
          <w:sz w:val="24"/>
          <w:szCs w:val="24"/>
        </w:rPr>
      </w:pP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rPr>
        <w:t>signature</w:t>
      </w:r>
    </w:p>
    <w:p w14:paraId="5AEBA2AF" w14:textId="77777777" w:rsidR="000A5925" w:rsidRPr="002C5D0A" w:rsidRDefault="000A5925" w:rsidP="00D41432">
      <w:pPr>
        <w:jc w:val="both"/>
        <w:rPr>
          <w:sz w:val="24"/>
          <w:szCs w:val="24"/>
        </w:rPr>
      </w:pPr>
    </w:p>
    <w:p w14:paraId="1CCCEE04" w14:textId="265BE9C7" w:rsidR="000A5925" w:rsidRPr="002C5D0A" w:rsidRDefault="000A5925" w:rsidP="00D41432">
      <w:pPr>
        <w:jc w:val="both"/>
        <w:rPr>
          <w:sz w:val="24"/>
          <w:szCs w:val="24"/>
        </w:rPr>
      </w:pP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rPr>
        <w:t>name (print)</w:t>
      </w:r>
    </w:p>
    <w:p w14:paraId="7CD3CC24" w14:textId="77777777" w:rsidR="000A5925" w:rsidRPr="002C5D0A" w:rsidRDefault="000A5925" w:rsidP="00D41432">
      <w:pPr>
        <w:jc w:val="both"/>
        <w:rPr>
          <w:sz w:val="24"/>
          <w:szCs w:val="24"/>
        </w:rPr>
      </w:pPr>
    </w:p>
    <w:p w14:paraId="1E716310" w14:textId="77777777" w:rsidR="000A5925" w:rsidRPr="002C5D0A" w:rsidRDefault="000A5925" w:rsidP="00D41432">
      <w:pPr>
        <w:jc w:val="both"/>
        <w:rPr>
          <w:sz w:val="24"/>
          <w:szCs w:val="24"/>
        </w:rPr>
      </w:pP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u w:val="single"/>
        </w:rPr>
        <w:tab/>
      </w:r>
      <w:r w:rsidRPr="002C5D0A">
        <w:rPr>
          <w:sz w:val="24"/>
          <w:szCs w:val="24"/>
        </w:rPr>
        <w:t>Date</w:t>
      </w:r>
    </w:p>
    <w:p w14:paraId="7F8A93AE" w14:textId="77777777" w:rsidR="002C5D0A" w:rsidRPr="002C5D0A" w:rsidRDefault="002C5D0A">
      <w:pPr>
        <w:jc w:val="both"/>
        <w:rPr>
          <w:sz w:val="24"/>
          <w:szCs w:val="24"/>
        </w:rPr>
      </w:pPr>
    </w:p>
    <w:sectPr w:rsidR="002C5D0A" w:rsidRPr="002C5D0A" w:rsidSect="00D16584">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834E" w14:textId="77777777" w:rsidR="00B151BB" w:rsidRDefault="00B151BB" w:rsidP="00331B30">
      <w:pPr>
        <w:spacing w:after="0" w:line="240" w:lineRule="auto"/>
      </w:pPr>
      <w:r>
        <w:separator/>
      </w:r>
    </w:p>
  </w:endnote>
  <w:endnote w:type="continuationSeparator" w:id="0">
    <w:p w14:paraId="6A26C3DA" w14:textId="77777777" w:rsidR="00B151BB" w:rsidRDefault="00B151BB" w:rsidP="0033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E20B" w14:textId="38641A3F" w:rsidR="005049E9" w:rsidRDefault="00CE005A">
    <w:pPr>
      <w:pStyle w:val="Footer"/>
    </w:pPr>
    <w:r>
      <w:t>High School to Health Care (HS2HC)</w:t>
    </w:r>
    <w:r w:rsidR="005049E9">
      <w:t xml:space="preserve">, </w:t>
    </w:r>
    <w:r>
      <w:t>UT Health Science Center</w:t>
    </w:r>
    <w:r w:rsidR="005049E9">
      <w:tab/>
    </w:r>
    <w:r w:rsidR="005049E9">
      <w:tab/>
      <w:t xml:space="preserve">Page </w:t>
    </w:r>
    <w:r w:rsidR="005049E9">
      <w:rPr>
        <w:b/>
        <w:bCs/>
      </w:rPr>
      <w:fldChar w:fldCharType="begin"/>
    </w:r>
    <w:r w:rsidR="005049E9">
      <w:rPr>
        <w:b/>
        <w:bCs/>
      </w:rPr>
      <w:instrText xml:space="preserve"> PAGE  \* Arabic  \* MERGEFORMAT </w:instrText>
    </w:r>
    <w:r w:rsidR="005049E9">
      <w:rPr>
        <w:b/>
        <w:bCs/>
      </w:rPr>
      <w:fldChar w:fldCharType="separate"/>
    </w:r>
    <w:r w:rsidR="005049E9">
      <w:rPr>
        <w:b/>
        <w:bCs/>
        <w:noProof/>
      </w:rPr>
      <w:t>1</w:t>
    </w:r>
    <w:r w:rsidR="005049E9">
      <w:rPr>
        <w:b/>
        <w:bCs/>
      </w:rPr>
      <w:fldChar w:fldCharType="end"/>
    </w:r>
    <w:r w:rsidR="005049E9">
      <w:t xml:space="preserve"> of </w:t>
    </w:r>
    <w:r w:rsidR="005049E9">
      <w:rPr>
        <w:b/>
        <w:bCs/>
      </w:rPr>
      <w:fldChar w:fldCharType="begin"/>
    </w:r>
    <w:r w:rsidR="005049E9">
      <w:rPr>
        <w:b/>
        <w:bCs/>
      </w:rPr>
      <w:instrText xml:space="preserve"> NUMPAGES  \* Arabic  \* MERGEFORMAT </w:instrText>
    </w:r>
    <w:r w:rsidR="005049E9">
      <w:rPr>
        <w:b/>
        <w:bCs/>
      </w:rPr>
      <w:fldChar w:fldCharType="separate"/>
    </w:r>
    <w:r w:rsidR="005049E9">
      <w:rPr>
        <w:b/>
        <w:bCs/>
        <w:noProof/>
      </w:rPr>
      <w:t>2</w:t>
    </w:r>
    <w:r w:rsidR="005049E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1045" w14:textId="77777777" w:rsidR="00B151BB" w:rsidRDefault="00B151BB" w:rsidP="00331B30">
      <w:pPr>
        <w:spacing w:after="0" w:line="240" w:lineRule="auto"/>
      </w:pPr>
      <w:r>
        <w:separator/>
      </w:r>
    </w:p>
  </w:footnote>
  <w:footnote w:type="continuationSeparator" w:id="0">
    <w:p w14:paraId="49373CC0" w14:textId="77777777" w:rsidR="00B151BB" w:rsidRDefault="00B151BB" w:rsidP="0033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9913" w14:textId="239D65A4" w:rsidR="00331B30" w:rsidRPr="00C86FBA" w:rsidRDefault="00187722" w:rsidP="00246375">
    <w:pPr>
      <w:pStyle w:val="Header"/>
      <w:tabs>
        <w:tab w:val="left" w:pos="3120"/>
      </w:tabs>
      <w:rPr>
        <w:sz w:val="20"/>
      </w:rPr>
    </w:pPr>
    <w:r>
      <w:rPr>
        <w:noProof/>
      </w:rPr>
      <w:drawing>
        <wp:anchor distT="0" distB="0" distL="114300" distR="114300" simplePos="0" relativeHeight="251658240" behindDoc="0" locked="0" layoutInCell="1" allowOverlap="1" wp14:anchorId="125B508A" wp14:editId="050A583B">
          <wp:simplePos x="0" y="0"/>
          <wp:positionH relativeFrom="column">
            <wp:posOffset>5514975</wp:posOffset>
          </wp:positionH>
          <wp:positionV relativeFrom="paragraph">
            <wp:posOffset>-114300</wp:posOffset>
          </wp:positionV>
          <wp:extent cx="933450" cy="1121410"/>
          <wp:effectExtent l="0" t="0" r="0" b="2540"/>
          <wp:wrapSquare wrapText="bothSides"/>
          <wp:docPr id="9" name="Picture 8">
            <a:extLst xmlns:a="http://schemas.openxmlformats.org/drawingml/2006/main">
              <a:ext uri="{FF2B5EF4-FFF2-40B4-BE49-F238E27FC236}">
                <a16:creationId xmlns:a16="http://schemas.microsoft.com/office/drawing/2014/main" id="{B3027D63-02B7-48A2-8721-C8926B523E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3027D63-02B7-48A2-8721-C8926B523E9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1121410"/>
                  </a:xfrm>
                  <a:prstGeom prst="rect">
                    <a:avLst/>
                  </a:prstGeom>
                </pic:spPr>
              </pic:pic>
            </a:graphicData>
          </a:graphic>
          <wp14:sizeRelH relativeFrom="page">
            <wp14:pctWidth>0</wp14:pctWidth>
          </wp14:sizeRelH>
          <wp14:sizeRelV relativeFrom="page">
            <wp14:pctHeight>0</wp14:pctHeight>
          </wp14:sizeRelV>
        </wp:anchor>
      </w:drawing>
    </w:r>
    <w:r w:rsidR="00C86FBA">
      <w:rPr>
        <w:sz w:val="20"/>
      </w:rPr>
      <w:tab/>
    </w:r>
    <w:r w:rsidR="00246375">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D7B"/>
    <w:multiLevelType w:val="hybridMultilevel"/>
    <w:tmpl w:val="0D8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3253"/>
    <w:multiLevelType w:val="hybridMultilevel"/>
    <w:tmpl w:val="A7F4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26019"/>
    <w:multiLevelType w:val="multilevel"/>
    <w:tmpl w:val="E350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C7333"/>
    <w:multiLevelType w:val="hybridMultilevel"/>
    <w:tmpl w:val="12E89F48"/>
    <w:lvl w:ilvl="0" w:tplc="313AE9F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1881D9C"/>
    <w:multiLevelType w:val="hybridMultilevel"/>
    <w:tmpl w:val="63E2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E8CDD"/>
    <w:multiLevelType w:val="hybridMultilevel"/>
    <w:tmpl w:val="0762BD42"/>
    <w:lvl w:ilvl="0" w:tplc="45D0B73A">
      <w:start w:val="1"/>
      <w:numFmt w:val="bullet"/>
      <w:lvlText w:val="·"/>
      <w:lvlJc w:val="left"/>
      <w:pPr>
        <w:ind w:left="720" w:hanging="360"/>
      </w:pPr>
      <w:rPr>
        <w:rFonts w:ascii="Symbol" w:hAnsi="Symbol" w:hint="default"/>
      </w:rPr>
    </w:lvl>
    <w:lvl w:ilvl="1" w:tplc="B99C3058">
      <w:start w:val="1"/>
      <w:numFmt w:val="bullet"/>
      <w:lvlText w:val="o"/>
      <w:lvlJc w:val="left"/>
      <w:pPr>
        <w:ind w:left="1440" w:hanging="360"/>
      </w:pPr>
      <w:rPr>
        <w:rFonts w:ascii="Courier New" w:hAnsi="Courier New" w:hint="default"/>
      </w:rPr>
    </w:lvl>
    <w:lvl w:ilvl="2" w:tplc="06DA37C8">
      <w:start w:val="1"/>
      <w:numFmt w:val="bullet"/>
      <w:lvlText w:val=""/>
      <w:lvlJc w:val="left"/>
      <w:pPr>
        <w:ind w:left="2160" w:hanging="360"/>
      </w:pPr>
      <w:rPr>
        <w:rFonts w:ascii="Wingdings" w:hAnsi="Wingdings" w:hint="default"/>
      </w:rPr>
    </w:lvl>
    <w:lvl w:ilvl="3" w:tplc="73949200">
      <w:start w:val="1"/>
      <w:numFmt w:val="bullet"/>
      <w:lvlText w:val=""/>
      <w:lvlJc w:val="left"/>
      <w:pPr>
        <w:ind w:left="2880" w:hanging="360"/>
      </w:pPr>
      <w:rPr>
        <w:rFonts w:ascii="Symbol" w:hAnsi="Symbol" w:hint="default"/>
      </w:rPr>
    </w:lvl>
    <w:lvl w:ilvl="4" w:tplc="B240E51C">
      <w:start w:val="1"/>
      <w:numFmt w:val="bullet"/>
      <w:lvlText w:val="o"/>
      <w:lvlJc w:val="left"/>
      <w:pPr>
        <w:ind w:left="3600" w:hanging="360"/>
      </w:pPr>
      <w:rPr>
        <w:rFonts w:ascii="Courier New" w:hAnsi="Courier New" w:hint="default"/>
      </w:rPr>
    </w:lvl>
    <w:lvl w:ilvl="5" w:tplc="0C708236">
      <w:start w:val="1"/>
      <w:numFmt w:val="bullet"/>
      <w:lvlText w:val=""/>
      <w:lvlJc w:val="left"/>
      <w:pPr>
        <w:ind w:left="4320" w:hanging="360"/>
      </w:pPr>
      <w:rPr>
        <w:rFonts w:ascii="Wingdings" w:hAnsi="Wingdings" w:hint="default"/>
      </w:rPr>
    </w:lvl>
    <w:lvl w:ilvl="6" w:tplc="F74EFFD0">
      <w:start w:val="1"/>
      <w:numFmt w:val="bullet"/>
      <w:lvlText w:val=""/>
      <w:lvlJc w:val="left"/>
      <w:pPr>
        <w:ind w:left="5040" w:hanging="360"/>
      </w:pPr>
      <w:rPr>
        <w:rFonts w:ascii="Symbol" w:hAnsi="Symbol" w:hint="default"/>
      </w:rPr>
    </w:lvl>
    <w:lvl w:ilvl="7" w:tplc="628AB612">
      <w:start w:val="1"/>
      <w:numFmt w:val="bullet"/>
      <w:lvlText w:val="o"/>
      <w:lvlJc w:val="left"/>
      <w:pPr>
        <w:ind w:left="5760" w:hanging="360"/>
      </w:pPr>
      <w:rPr>
        <w:rFonts w:ascii="Courier New" w:hAnsi="Courier New" w:hint="default"/>
      </w:rPr>
    </w:lvl>
    <w:lvl w:ilvl="8" w:tplc="7D58F5BA">
      <w:start w:val="1"/>
      <w:numFmt w:val="bullet"/>
      <w:lvlText w:val=""/>
      <w:lvlJc w:val="left"/>
      <w:pPr>
        <w:ind w:left="6480" w:hanging="360"/>
      </w:pPr>
      <w:rPr>
        <w:rFonts w:ascii="Wingdings" w:hAnsi="Wingdings" w:hint="default"/>
      </w:rPr>
    </w:lvl>
  </w:abstractNum>
  <w:abstractNum w:abstractNumId="6" w15:restartNumberingAfterBreak="0">
    <w:nsid w:val="3A9E71F4"/>
    <w:multiLevelType w:val="hybridMultilevel"/>
    <w:tmpl w:val="D562A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2B1699"/>
    <w:multiLevelType w:val="hybridMultilevel"/>
    <w:tmpl w:val="65B2D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70868"/>
    <w:multiLevelType w:val="hybridMultilevel"/>
    <w:tmpl w:val="CEAC33FC"/>
    <w:lvl w:ilvl="0" w:tplc="9222C1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326F2"/>
    <w:multiLevelType w:val="hybridMultilevel"/>
    <w:tmpl w:val="0F1AB8AE"/>
    <w:lvl w:ilvl="0" w:tplc="8EA6EE6A">
      <w:start w:val="1"/>
      <w:numFmt w:val="bullet"/>
      <w:lvlText w:val="·"/>
      <w:lvlJc w:val="left"/>
      <w:pPr>
        <w:ind w:left="720" w:hanging="360"/>
      </w:pPr>
      <w:rPr>
        <w:rFonts w:ascii="Symbol" w:hAnsi="Symbol" w:hint="default"/>
      </w:rPr>
    </w:lvl>
    <w:lvl w:ilvl="1" w:tplc="FDB845EC">
      <w:start w:val="1"/>
      <w:numFmt w:val="bullet"/>
      <w:lvlText w:val="o"/>
      <w:lvlJc w:val="left"/>
      <w:pPr>
        <w:ind w:left="1440" w:hanging="360"/>
      </w:pPr>
      <w:rPr>
        <w:rFonts w:ascii="Courier New" w:hAnsi="Courier New" w:hint="default"/>
      </w:rPr>
    </w:lvl>
    <w:lvl w:ilvl="2" w:tplc="CF4E6C52">
      <w:start w:val="1"/>
      <w:numFmt w:val="bullet"/>
      <w:lvlText w:val=""/>
      <w:lvlJc w:val="left"/>
      <w:pPr>
        <w:ind w:left="2160" w:hanging="360"/>
      </w:pPr>
      <w:rPr>
        <w:rFonts w:ascii="Wingdings" w:hAnsi="Wingdings" w:hint="default"/>
      </w:rPr>
    </w:lvl>
    <w:lvl w:ilvl="3" w:tplc="1AD854A0">
      <w:start w:val="1"/>
      <w:numFmt w:val="bullet"/>
      <w:lvlText w:val=""/>
      <w:lvlJc w:val="left"/>
      <w:pPr>
        <w:ind w:left="2880" w:hanging="360"/>
      </w:pPr>
      <w:rPr>
        <w:rFonts w:ascii="Symbol" w:hAnsi="Symbol" w:hint="default"/>
      </w:rPr>
    </w:lvl>
    <w:lvl w:ilvl="4" w:tplc="F63018C2">
      <w:start w:val="1"/>
      <w:numFmt w:val="bullet"/>
      <w:lvlText w:val="o"/>
      <w:lvlJc w:val="left"/>
      <w:pPr>
        <w:ind w:left="3600" w:hanging="360"/>
      </w:pPr>
      <w:rPr>
        <w:rFonts w:ascii="Courier New" w:hAnsi="Courier New" w:hint="default"/>
      </w:rPr>
    </w:lvl>
    <w:lvl w:ilvl="5" w:tplc="3364CFEC">
      <w:start w:val="1"/>
      <w:numFmt w:val="bullet"/>
      <w:lvlText w:val=""/>
      <w:lvlJc w:val="left"/>
      <w:pPr>
        <w:ind w:left="4320" w:hanging="360"/>
      </w:pPr>
      <w:rPr>
        <w:rFonts w:ascii="Wingdings" w:hAnsi="Wingdings" w:hint="default"/>
      </w:rPr>
    </w:lvl>
    <w:lvl w:ilvl="6" w:tplc="257206DA">
      <w:start w:val="1"/>
      <w:numFmt w:val="bullet"/>
      <w:lvlText w:val=""/>
      <w:lvlJc w:val="left"/>
      <w:pPr>
        <w:ind w:left="5040" w:hanging="360"/>
      </w:pPr>
      <w:rPr>
        <w:rFonts w:ascii="Symbol" w:hAnsi="Symbol" w:hint="default"/>
      </w:rPr>
    </w:lvl>
    <w:lvl w:ilvl="7" w:tplc="535EA220">
      <w:start w:val="1"/>
      <w:numFmt w:val="bullet"/>
      <w:lvlText w:val="o"/>
      <w:lvlJc w:val="left"/>
      <w:pPr>
        <w:ind w:left="5760" w:hanging="360"/>
      </w:pPr>
      <w:rPr>
        <w:rFonts w:ascii="Courier New" w:hAnsi="Courier New" w:hint="default"/>
      </w:rPr>
    </w:lvl>
    <w:lvl w:ilvl="8" w:tplc="4BD00022">
      <w:start w:val="1"/>
      <w:numFmt w:val="bullet"/>
      <w:lvlText w:val=""/>
      <w:lvlJc w:val="left"/>
      <w:pPr>
        <w:ind w:left="6480" w:hanging="360"/>
      </w:pPr>
      <w:rPr>
        <w:rFonts w:ascii="Wingdings" w:hAnsi="Wingdings" w:hint="default"/>
      </w:rPr>
    </w:lvl>
  </w:abstractNum>
  <w:abstractNum w:abstractNumId="10" w15:restartNumberingAfterBreak="0">
    <w:nsid w:val="62BFC3BE"/>
    <w:multiLevelType w:val="hybridMultilevel"/>
    <w:tmpl w:val="7ADEF830"/>
    <w:lvl w:ilvl="0" w:tplc="D56C1E52">
      <w:start w:val="1"/>
      <w:numFmt w:val="bullet"/>
      <w:lvlText w:val="·"/>
      <w:lvlJc w:val="left"/>
      <w:pPr>
        <w:ind w:left="720" w:hanging="360"/>
      </w:pPr>
      <w:rPr>
        <w:rFonts w:ascii="Symbol" w:hAnsi="Symbol" w:hint="default"/>
      </w:rPr>
    </w:lvl>
    <w:lvl w:ilvl="1" w:tplc="8402D8B6">
      <w:start w:val="1"/>
      <w:numFmt w:val="bullet"/>
      <w:lvlText w:val="o"/>
      <w:lvlJc w:val="left"/>
      <w:pPr>
        <w:ind w:left="1440" w:hanging="360"/>
      </w:pPr>
      <w:rPr>
        <w:rFonts w:ascii="Courier New" w:hAnsi="Courier New" w:hint="default"/>
      </w:rPr>
    </w:lvl>
    <w:lvl w:ilvl="2" w:tplc="80245268">
      <w:start w:val="1"/>
      <w:numFmt w:val="bullet"/>
      <w:lvlText w:val=""/>
      <w:lvlJc w:val="left"/>
      <w:pPr>
        <w:ind w:left="2160" w:hanging="360"/>
      </w:pPr>
      <w:rPr>
        <w:rFonts w:ascii="Wingdings" w:hAnsi="Wingdings" w:hint="default"/>
      </w:rPr>
    </w:lvl>
    <w:lvl w:ilvl="3" w:tplc="C93A5756">
      <w:start w:val="1"/>
      <w:numFmt w:val="bullet"/>
      <w:lvlText w:val=""/>
      <w:lvlJc w:val="left"/>
      <w:pPr>
        <w:ind w:left="2880" w:hanging="360"/>
      </w:pPr>
      <w:rPr>
        <w:rFonts w:ascii="Symbol" w:hAnsi="Symbol" w:hint="default"/>
      </w:rPr>
    </w:lvl>
    <w:lvl w:ilvl="4" w:tplc="E1484D08">
      <w:start w:val="1"/>
      <w:numFmt w:val="bullet"/>
      <w:lvlText w:val="o"/>
      <w:lvlJc w:val="left"/>
      <w:pPr>
        <w:ind w:left="3600" w:hanging="360"/>
      </w:pPr>
      <w:rPr>
        <w:rFonts w:ascii="Courier New" w:hAnsi="Courier New" w:hint="default"/>
      </w:rPr>
    </w:lvl>
    <w:lvl w:ilvl="5" w:tplc="A190A2D2">
      <w:start w:val="1"/>
      <w:numFmt w:val="bullet"/>
      <w:lvlText w:val=""/>
      <w:lvlJc w:val="left"/>
      <w:pPr>
        <w:ind w:left="4320" w:hanging="360"/>
      </w:pPr>
      <w:rPr>
        <w:rFonts w:ascii="Wingdings" w:hAnsi="Wingdings" w:hint="default"/>
      </w:rPr>
    </w:lvl>
    <w:lvl w:ilvl="6" w:tplc="01F68BEA">
      <w:start w:val="1"/>
      <w:numFmt w:val="bullet"/>
      <w:lvlText w:val=""/>
      <w:lvlJc w:val="left"/>
      <w:pPr>
        <w:ind w:left="5040" w:hanging="360"/>
      </w:pPr>
      <w:rPr>
        <w:rFonts w:ascii="Symbol" w:hAnsi="Symbol" w:hint="default"/>
      </w:rPr>
    </w:lvl>
    <w:lvl w:ilvl="7" w:tplc="3BA818DE">
      <w:start w:val="1"/>
      <w:numFmt w:val="bullet"/>
      <w:lvlText w:val="o"/>
      <w:lvlJc w:val="left"/>
      <w:pPr>
        <w:ind w:left="5760" w:hanging="360"/>
      </w:pPr>
      <w:rPr>
        <w:rFonts w:ascii="Courier New" w:hAnsi="Courier New" w:hint="default"/>
      </w:rPr>
    </w:lvl>
    <w:lvl w:ilvl="8" w:tplc="453A479E">
      <w:start w:val="1"/>
      <w:numFmt w:val="bullet"/>
      <w:lvlText w:val=""/>
      <w:lvlJc w:val="left"/>
      <w:pPr>
        <w:ind w:left="6480" w:hanging="360"/>
      </w:pPr>
      <w:rPr>
        <w:rFonts w:ascii="Wingdings" w:hAnsi="Wingdings" w:hint="default"/>
      </w:rPr>
    </w:lvl>
  </w:abstractNum>
  <w:abstractNum w:abstractNumId="11" w15:restartNumberingAfterBreak="0">
    <w:nsid w:val="69284B6F"/>
    <w:multiLevelType w:val="hybridMultilevel"/>
    <w:tmpl w:val="04DEF50A"/>
    <w:lvl w:ilvl="0" w:tplc="3440E060">
      <w:start w:val="1"/>
      <w:numFmt w:val="bullet"/>
      <w:lvlText w:val="·"/>
      <w:lvlJc w:val="left"/>
      <w:pPr>
        <w:ind w:left="720" w:hanging="360"/>
      </w:pPr>
      <w:rPr>
        <w:rFonts w:ascii="Symbol" w:hAnsi="Symbol" w:hint="default"/>
      </w:rPr>
    </w:lvl>
    <w:lvl w:ilvl="1" w:tplc="79CE7918">
      <w:start w:val="1"/>
      <w:numFmt w:val="bullet"/>
      <w:lvlText w:val="o"/>
      <w:lvlJc w:val="left"/>
      <w:pPr>
        <w:ind w:left="1440" w:hanging="360"/>
      </w:pPr>
      <w:rPr>
        <w:rFonts w:ascii="Courier New" w:hAnsi="Courier New" w:hint="default"/>
      </w:rPr>
    </w:lvl>
    <w:lvl w:ilvl="2" w:tplc="EFF05934">
      <w:start w:val="1"/>
      <w:numFmt w:val="bullet"/>
      <w:lvlText w:val=""/>
      <w:lvlJc w:val="left"/>
      <w:pPr>
        <w:ind w:left="2160" w:hanging="360"/>
      </w:pPr>
      <w:rPr>
        <w:rFonts w:ascii="Wingdings" w:hAnsi="Wingdings" w:hint="default"/>
      </w:rPr>
    </w:lvl>
    <w:lvl w:ilvl="3" w:tplc="7F94C9FC">
      <w:start w:val="1"/>
      <w:numFmt w:val="bullet"/>
      <w:lvlText w:val=""/>
      <w:lvlJc w:val="left"/>
      <w:pPr>
        <w:ind w:left="2880" w:hanging="360"/>
      </w:pPr>
      <w:rPr>
        <w:rFonts w:ascii="Symbol" w:hAnsi="Symbol" w:hint="default"/>
      </w:rPr>
    </w:lvl>
    <w:lvl w:ilvl="4" w:tplc="42262A4C">
      <w:start w:val="1"/>
      <w:numFmt w:val="bullet"/>
      <w:lvlText w:val="o"/>
      <w:lvlJc w:val="left"/>
      <w:pPr>
        <w:ind w:left="3600" w:hanging="360"/>
      </w:pPr>
      <w:rPr>
        <w:rFonts w:ascii="Courier New" w:hAnsi="Courier New" w:hint="default"/>
      </w:rPr>
    </w:lvl>
    <w:lvl w:ilvl="5" w:tplc="F93ACF56">
      <w:start w:val="1"/>
      <w:numFmt w:val="bullet"/>
      <w:lvlText w:val=""/>
      <w:lvlJc w:val="left"/>
      <w:pPr>
        <w:ind w:left="4320" w:hanging="360"/>
      </w:pPr>
      <w:rPr>
        <w:rFonts w:ascii="Wingdings" w:hAnsi="Wingdings" w:hint="default"/>
      </w:rPr>
    </w:lvl>
    <w:lvl w:ilvl="6" w:tplc="9620ED82">
      <w:start w:val="1"/>
      <w:numFmt w:val="bullet"/>
      <w:lvlText w:val=""/>
      <w:lvlJc w:val="left"/>
      <w:pPr>
        <w:ind w:left="5040" w:hanging="360"/>
      </w:pPr>
      <w:rPr>
        <w:rFonts w:ascii="Symbol" w:hAnsi="Symbol" w:hint="default"/>
      </w:rPr>
    </w:lvl>
    <w:lvl w:ilvl="7" w:tplc="316437AE">
      <w:start w:val="1"/>
      <w:numFmt w:val="bullet"/>
      <w:lvlText w:val="o"/>
      <w:lvlJc w:val="left"/>
      <w:pPr>
        <w:ind w:left="5760" w:hanging="360"/>
      </w:pPr>
      <w:rPr>
        <w:rFonts w:ascii="Courier New" w:hAnsi="Courier New" w:hint="default"/>
      </w:rPr>
    </w:lvl>
    <w:lvl w:ilvl="8" w:tplc="58D67838">
      <w:start w:val="1"/>
      <w:numFmt w:val="bullet"/>
      <w:lvlText w:val=""/>
      <w:lvlJc w:val="left"/>
      <w:pPr>
        <w:ind w:left="6480" w:hanging="360"/>
      </w:pPr>
      <w:rPr>
        <w:rFonts w:ascii="Wingdings" w:hAnsi="Wingdings" w:hint="default"/>
      </w:rPr>
    </w:lvl>
  </w:abstractNum>
  <w:abstractNum w:abstractNumId="12" w15:restartNumberingAfterBreak="0">
    <w:nsid w:val="7E596724"/>
    <w:multiLevelType w:val="hybridMultilevel"/>
    <w:tmpl w:val="2F3A0AEC"/>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439299">
    <w:abstractNumId w:val="10"/>
  </w:num>
  <w:num w:numId="2" w16cid:durableId="1552229533">
    <w:abstractNumId w:val="5"/>
  </w:num>
  <w:num w:numId="3" w16cid:durableId="1044602783">
    <w:abstractNumId w:val="11"/>
  </w:num>
  <w:num w:numId="4" w16cid:durableId="114838341">
    <w:abstractNumId w:val="9"/>
  </w:num>
  <w:num w:numId="5" w16cid:durableId="624509161">
    <w:abstractNumId w:val="0"/>
  </w:num>
  <w:num w:numId="6" w16cid:durableId="636646307">
    <w:abstractNumId w:val="1"/>
  </w:num>
  <w:num w:numId="7" w16cid:durableId="246963458">
    <w:abstractNumId w:val="7"/>
  </w:num>
  <w:num w:numId="8" w16cid:durableId="1434133035">
    <w:abstractNumId w:val="8"/>
  </w:num>
  <w:num w:numId="9" w16cid:durableId="268585081">
    <w:abstractNumId w:val="12"/>
  </w:num>
  <w:num w:numId="10" w16cid:durableId="971713449">
    <w:abstractNumId w:val="4"/>
  </w:num>
  <w:num w:numId="11" w16cid:durableId="1391267535">
    <w:abstractNumId w:val="2"/>
  </w:num>
  <w:num w:numId="12" w16cid:durableId="1846818493">
    <w:abstractNumId w:val="6"/>
  </w:num>
  <w:num w:numId="13" w16cid:durableId="1058475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8D"/>
    <w:rsid w:val="00056FD1"/>
    <w:rsid w:val="00063603"/>
    <w:rsid w:val="00093B1B"/>
    <w:rsid w:val="000A5925"/>
    <w:rsid w:val="000C7D99"/>
    <w:rsid w:val="000E196E"/>
    <w:rsid w:val="001040F5"/>
    <w:rsid w:val="00107C21"/>
    <w:rsid w:val="00125036"/>
    <w:rsid w:val="00133414"/>
    <w:rsid w:val="001440D8"/>
    <w:rsid w:val="00150A36"/>
    <w:rsid w:val="00187722"/>
    <w:rsid w:val="00193F03"/>
    <w:rsid w:val="001A111F"/>
    <w:rsid w:val="001C4FF0"/>
    <w:rsid w:val="001F5B50"/>
    <w:rsid w:val="00246375"/>
    <w:rsid w:val="002470CE"/>
    <w:rsid w:val="00270FFE"/>
    <w:rsid w:val="0028552B"/>
    <w:rsid w:val="00297011"/>
    <w:rsid w:val="002B6108"/>
    <w:rsid w:val="002C5D0A"/>
    <w:rsid w:val="002F114E"/>
    <w:rsid w:val="00303C2C"/>
    <w:rsid w:val="00307E8E"/>
    <w:rsid w:val="00321F22"/>
    <w:rsid w:val="00327DC6"/>
    <w:rsid w:val="00331B30"/>
    <w:rsid w:val="00340D2B"/>
    <w:rsid w:val="0034689E"/>
    <w:rsid w:val="00391F69"/>
    <w:rsid w:val="00397A31"/>
    <w:rsid w:val="003B1F48"/>
    <w:rsid w:val="003D087C"/>
    <w:rsid w:val="003D6D36"/>
    <w:rsid w:val="003F37F9"/>
    <w:rsid w:val="00412B55"/>
    <w:rsid w:val="004227F8"/>
    <w:rsid w:val="00427E8A"/>
    <w:rsid w:val="0044181C"/>
    <w:rsid w:val="00454673"/>
    <w:rsid w:val="00474748"/>
    <w:rsid w:val="004762CB"/>
    <w:rsid w:val="004B2BC3"/>
    <w:rsid w:val="004C0FF9"/>
    <w:rsid w:val="004D0EDA"/>
    <w:rsid w:val="004D5B91"/>
    <w:rsid w:val="005049E9"/>
    <w:rsid w:val="00514D69"/>
    <w:rsid w:val="005309C5"/>
    <w:rsid w:val="00550CE2"/>
    <w:rsid w:val="0055270D"/>
    <w:rsid w:val="00576370"/>
    <w:rsid w:val="00581213"/>
    <w:rsid w:val="005824D4"/>
    <w:rsid w:val="0059701B"/>
    <w:rsid w:val="005B060E"/>
    <w:rsid w:val="005B4C56"/>
    <w:rsid w:val="005D2464"/>
    <w:rsid w:val="005D3F6C"/>
    <w:rsid w:val="005E607C"/>
    <w:rsid w:val="00616741"/>
    <w:rsid w:val="00632A1B"/>
    <w:rsid w:val="006A5B76"/>
    <w:rsid w:val="006E6BDA"/>
    <w:rsid w:val="00703E5F"/>
    <w:rsid w:val="00720F3D"/>
    <w:rsid w:val="00750292"/>
    <w:rsid w:val="007511D3"/>
    <w:rsid w:val="00756727"/>
    <w:rsid w:val="00790A97"/>
    <w:rsid w:val="007E6FE7"/>
    <w:rsid w:val="007F7DFD"/>
    <w:rsid w:val="008158D2"/>
    <w:rsid w:val="00831306"/>
    <w:rsid w:val="00845A10"/>
    <w:rsid w:val="008602C1"/>
    <w:rsid w:val="00863FDB"/>
    <w:rsid w:val="0088423F"/>
    <w:rsid w:val="008A49E4"/>
    <w:rsid w:val="008A6BA9"/>
    <w:rsid w:val="008C51F3"/>
    <w:rsid w:val="008E14AA"/>
    <w:rsid w:val="0090311E"/>
    <w:rsid w:val="0091256E"/>
    <w:rsid w:val="009179CE"/>
    <w:rsid w:val="00937592"/>
    <w:rsid w:val="00944814"/>
    <w:rsid w:val="0098239F"/>
    <w:rsid w:val="009D1A51"/>
    <w:rsid w:val="009D2928"/>
    <w:rsid w:val="00A46D4F"/>
    <w:rsid w:val="00A5533C"/>
    <w:rsid w:val="00A624A9"/>
    <w:rsid w:val="00A74AFB"/>
    <w:rsid w:val="00A96236"/>
    <w:rsid w:val="00AB7300"/>
    <w:rsid w:val="00AC34D9"/>
    <w:rsid w:val="00AC79ED"/>
    <w:rsid w:val="00AE68E9"/>
    <w:rsid w:val="00B0152E"/>
    <w:rsid w:val="00B151BB"/>
    <w:rsid w:val="00B21193"/>
    <w:rsid w:val="00B3134A"/>
    <w:rsid w:val="00B44CFB"/>
    <w:rsid w:val="00B53BA6"/>
    <w:rsid w:val="00B70F0A"/>
    <w:rsid w:val="00B7447D"/>
    <w:rsid w:val="00B83ED8"/>
    <w:rsid w:val="00B85B5D"/>
    <w:rsid w:val="00BA71A2"/>
    <w:rsid w:val="00BC76DE"/>
    <w:rsid w:val="00C0465D"/>
    <w:rsid w:val="00C326A8"/>
    <w:rsid w:val="00C567FC"/>
    <w:rsid w:val="00C56F1F"/>
    <w:rsid w:val="00C611FE"/>
    <w:rsid w:val="00C67076"/>
    <w:rsid w:val="00C70209"/>
    <w:rsid w:val="00C86FBA"/>
    <w:rsid w:val="00CE005A"/>
    <w:rsid w:val="00D05DB9"/>
    <w:rsid w:val="00D0668A"/>
    <w:rsid w:val="00D12B02"/>
    <w:rsid w:val="00D14A8F"/>
    <w:rsid w:val="00D16584"/>
    <w:rsid w:val="00D2123A"/>
    <w:rsid w:val="00D4056D"/>
    <w:rsid w:val="00D41432"/>
    <w:rsid w:val="00D41AC5"/>
    <w:rsid w:val="00D530FA"/>
    <w:rsid w:val="00D60904"/>
    <w:rsid w:val="00D73E66"/>
    <w:rsid w:val="00D903A1"/>
    <w:rsid w:val="00DD3B94"/>
    <w:rsid w:val="00E0ED69"/>
    <w:rsid w:val="00E13411"/>
    <w:rsid w:val="00E2278D"/>
    <w:rsid w:val="00E25C5E"/>
    <w:rsid w:val="00E41525"/>
    <w:rsid w:val="00E552CA"/>
    <w:rsid w:val="00E6042F"/>
    <w:rsid w:val="00E76746"/>
    <w:rsid w:val="00E81884"/>
    <w:rsid w:val="00EE104D"/>
    <w:rsid w:val="00EF2769"/>
    <w:rsid w:val="00EF5897"/>
    <w:rsid w:val="00EF6109"/>
    <w:rsid w:val="00F474DB"/>
    <w:rsid w:val="00F53EFF"/>
    <w:rsid w:val="00F607EA"/>
    <w:rsid w:val="00FB66A0"/>
    <w:rsid w:val="00FD7DF7"/>
    <w:rsid w:val="00FE5E60"/>
    <w:rsid w:val="00FF15DE"/>
    <w:rsid w:val="00FF15E8"/>
    <w:rsid w:val="13D78CA6"/>
    <w:rsid w:val="2864F29D"/>
    <w:rsid w:val="2FA0ED31"/>
    <w:rsid w:val="32A4EF4F"/>
    <w:rsid w:val="3AC0876A"/>
    <w:rsid w:val="430A7D14"/>
    <w:rsid w:val="58B59CBE"/>
    <w:rsid w:val="58B7DF34"/>
    <w:rsid w:val="6AE7D394"/>
    <w:rsid w:val="6D8B3B56"/>
    <w:rsid w:val="79656C9B"/>
    <w:rsid w:val="7C0D7C45"/>
    <w:rsid w:val="7F45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85030"/>
  <w15:chartTrackingRefBased/>
  <w15:docId w15:val="{3DC0A53C-822B-48EE-AA95-2FBB26B0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108"/>
    <w:rPr>
      <w:color w:val="0563C1" w:themeColor="hyperlink"/>
      <w:u w:val="single"/>
    </w:rPr>
  </w:style>
  <w:style w:type="paragraph" w:styleId="ListParagraph">
    <w:name w:val="List Paragraph"/>
    <w:basedOn w:val="Normal"/>
    <w:uiPriority w:val="34"/>
    <w:qFormat/>
    <w:rsid w:val="004C0FF9"/>
    <w:pPr>
      <w:ind w:left="720"/>
      <w:contextualSpacing/>
    </w:pPr>
  </w:style>
  <w:style w:type="table" w:styleId="TableGrid">
    <w:name w:val="Table Grid"/>
    <w:basedOn w:val="TableNormal"/>
    <w:uiPriority w:val="39"/>
    <w:rsid w:val="004D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30"/>
  </w:style>
  <w:style w:type="paragraph" w:styleId="Footer">
    <w:name w:val="footer"/>
    <w:basedOn w:val="Normal"/>
    <w:link w:val="FooterChar"/>
    <w:uiPriority w:val="99"/>
    <w:unhideWhenUsed/>
    <w:rsid w:val="0033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30"/>
  </w:style>
  <w:style w:type="paragraph" w:styleId="BalloonText">
    <w:name w:val="Balloon Text"/>
    <w:basedOn w:val="Normal"/>
    <w:link w:val="BalloonTextChar"/>
    <w:uiPriority w:val="99"/>
    <w:semiHidden/>
    <w:unhideWhenUsed/>
    <w:rsid w:val="00331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B30"/>
    <w:rPr>
      <w:rFonts w:ascii="Segoe UI" w:hAnsi="Segoe UI" w:cs="Segoe UI"/>
      <w:sz w:val="18"/>
      <w:szCs w:val="18"/>
    </w:rPr>
  </w:style>
  <w:style w:type="character" w:styleId="FollowedHyperlink">
    <w:name w:val="FollowedHyperlink"/>
    <w:basedOn w:val="DefaultParagraphFont"/>
    <w:uiPriority w:val="99"/>
    <w:semiHidden/>
    <w:unhideWhenUsed/>
    <w:rsid w:val="00CE005A"/>
    <w:rPr>
      <w:color w:val="954F72" w:themeColor="followedHyperlink"/>
      <w:u w:val="single"/>
    </w:rPr>
  </w:style>
  <w:style w:type="character" w:styleId="UnresolvedMention">
    <w:name w:val="Unresolved Mention"/>
    <w:basedOn w:val="DefaultParagraphFont"/>
    <w:uiPriority w:val="99"/>
    <w:semiHidden/>
    <w:unhideWhenUsed/>
    <w:rsid w:val="00412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1076">
      <w:bodyDiv w:val="1"/>
      <w:marLeft w:val="0"/>
      <w:marRight w:val="0"/>
      <w:marTop w:val="0"/>
      <w:marBottom w:val="0"/>
      <w:divBdr>
        <w:top w:val="none" w:sz="0" w:space="0" w:color="auto"/>
        <w:left w:val="none" w:sz="0" w:space="0" w:color="auto"/>
        <w:bottom w:val="none" w:sz="0" w:space="0" w:color="auto"/>
        <w:right w:val="none" w:sz="0" w:space="0" w:color="auto"/>
      </w:divBdr>
    </w:div>
    <w:div w:id="17661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iermo@uthsc.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ndlphf@memphis.edu" TargetMode="External"/><Relationship Id="rId12" Type="http://schemas.openxmlformats.org/officeDocument/2006/relationships/hyperlink" Target="mailto:HS2HC@uths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ylo47@ut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S2HC@uthsc.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2353</Characters>
  <Application>Microsoft Office Word</Application>
  <DocSecurity>0</DocSecurity>
  <Lines>55</Lines>
  <Paragraphs>25</Paragraphs>
  <ScaleCrop>false</ScaleCrop>
  <Company>University of TN at Martin</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Simpfronia Taylor</dc:creator>
  <cp:keywords/>
  <dc:description/>
  <cp:lastModifiedBy>Taylor, Simpfronia</cp:lastModifiedBy>
  <cp:revision>3</cp:revision>
  <cp:lastPrinted>2023-12-04T22:16:00Z</cp:lastPrinted>
  <dcterms:created xsi:type="dcterms:W3CDTF">2023-12-04T22:16:00Z</dcterms:created>
  <dcterms:modified xsi:type="dcterms:W3CDTF">2023-12-04T22:16:00Z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edc799af7fded10469cafa8f5bec6b9ce76e882ee738b970f313f2d3443e2675</vt:lpwstr>
  </property>
</Properties>
</file>